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1AD7" w:rsidRPr="00CD5176" w:rsidRDefault="00771AD7" w:rsidP="00771AD7">
      <w:pPr>
        <w:shd w:val="clear" w:color="auto" w:fill="FFFFFF"/>
        <w:tabs>
          <w:tab w:val="left" w:pos="5318"/>
          <w:tab w:val="left" w:pos="9115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51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                                   Приложение к приказу </w:t>
      </w:r>
    </w:p>
    <w:p w:rsidR="00771AD7" w:rsidRPr="00CD5176" w:rsidRDefault="00771AD7" w:rsidP="00771AD7">
      <w:pPr>
        <w:shd w:val="clear" w:color="auto" w:fill="FFFFFF"/>
        <w:tabs>
          <w:tab w:val="left" w:pos="5318"/>
          <w:tab w:val="left" w:pos="9115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51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                       ТФОМС Республики Мордовия» </w:t>
      </w:r>
    </w:p>
    <w:p w:rsidR="00771AD7" w:rsidRPr="00CD5176" w:rsidRDefault="00771AD7" w:rsidP="00771AD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51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                       от «</w:t>
      </w:r>
      <w:r w:rsidR="00BB1DC1">
        <w:rPr>
          <w:rFonts w:ascii="Times New Roman" w:eastAsia="Times New Roman" w:hAnsi="Times New Roman" w:cs="Times New Roman"/>
          <w:sz w:val="28"/>
          <w:szCs w:val="28"/>
          <w:lang w:eastAsia="ru-RU"/>
        </w:rPr>
        <w:t>31</w:t>
      </w:r>
      <w:r w:rsidRPr="00CD5176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601E3B" w:rsidRPr="00CD51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декабря</w:t>
      </w:r>
      <w:r w:rsidRPr="00CD51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</w:t>
      </w:r>
      <w:r w:rsidR="00BB1D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19 </w:t>
      </w:r>
      <w:bookmarkStart w:id="0" w:name="_GoBack"/>
      <w:bookmarkEnd w:id="0"/>
      <w:r w:rsidRPr="00CD5176"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r w:rsidR="00BB1D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999</w:t>
      </w:r>
      <w:r w:rsidRPr="00CD51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</w:p>
    <w:p w:rsidR="00771AD7" w:rsidRPr="00CD5176" w:rsidRDefault="00771AD7" w:rsidP="00771AD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1AD7" w:rsidRPr="00CD5176" w:rsidRDefault="00771AD7" w:rsidP="00771AD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D51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 мероприятий</w:t>
      </w:r>
    </w:p>
    <w:p w:rsidR="00771AD7" w:rsidRPr="00CD5176" w:rsidRDefault="00771AD7" w:rsidP="00771AD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51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Территориального фонда обязательного медицинского страхования Республики Мордовия по противодействию коррупции на 20</w:t>
      </w:r>
      <w:r w:rsidR="00376D4E" w:rsidRPr="00CD51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</w:t>
      </w:r>
      <w:r w:rsidRPr="00CD51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– </w:t>
      </w:r>
      <w:r w:rsidR="00376D4E" w:rsidRPr="00CD51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2021</w:t>
      </w:r>
      <w:r w:rsidRPr="00CD51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годы</w:t>
      </w:r>
    </w:p>
    <w:tbl>
      <w:tblPr>
        <w:tblW w:w="509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6018"/>
        <w:gridCol w:w="3119"/>
        <w:gridCol w:w="1983"/>
        <w:gridCol w:w="3480"/>
      </w:tblGrid>
      <w:tr w:rsidR="00771AD7" w:rsidRPr="00CD5176" w:rsidTr="008A719A">
        <w:trPr>
          <w:jc w:val="center"/>
        </w:trPr>
        <w:tc>
          <w:tcPr>
            <w:tcW w:w="230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  <w:r w:rsidRPr="00CD517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br/>
              <w:t>п/п</w:t>
            </w:r>
          </w:p>
        </w:tc>
        <w:tc>
          <w:tcPr>
            <w:tcW w:w="1966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019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Ответственные исполнители (структурные подразделения)</w:t>
            </w:r>
          </w:p>
        </w:tc>
        <w:tc>
          <w:tcPr>
            <w:tcW w:w="648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Срок исполнения</w:t>
            </w:r>
          </w:p>
        </w:tc>
        <w:tc>
          <w:tcPr>
            <w:tcW w:w="1137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Ожидаемый результат</w:t>
            </w:r>
          </w:p>
        </w:tc>
      </w:tr>
      <w:tr w:rsidR="00771AD7" w:rsidRPr="00CD5176" w:rsidTr="008A719A">
        <w:trPr>
          <w:trHeight w:val="1152"/>
          <w:jc w:val="center"/>
        </w:trPr>
        <w:tc>
          <w:tcPr>
            <w:tcW w:w="5000" w:type="pct"/>
            <w:gridSpan w:val="5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596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Повышение эффективности механизмов урегулирования конфликта интересов, обеспечение соблюдения работниками ограничений, запретов, принципов и правил </w:t>
            </w:r>
            <w:r w:rsidRPr="00CD5176"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  <w:lang w:eastAsia="ru-RU"/>
              </w:rPr>
              <w:t>поведения</w:t>
            </w: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связи с исполнением ими должностных обязанностей, а также ответственности за их нарушение.</w:t>
            </w:r>
          </w:p>
        </w:tc>
      </w:tr>
      <w:tr w:rsidR="00771AD7" w:rsidRPr="00CD5176" w:rsidTr="008A719A">
        <w:trPr>
          <w:trHeight w:val="20"/>
          <w:jc w:val="center"/>
        </w:trPr>
        <w:tc>
          <w:tcPr>
            <w:tcW w:w="230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.</w:t>
            </w: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966" w:type="pct"/>
            <w:shd w:val="clear" w:color="auto" w:fill="auto"/>
          </w:tcPr>
          <w:p w:rsidR="00771AD7" w:rsidRPr="00CD5176" w:rsidRDefault="00771AD7" w:rsidP="00E0643E">
            <w:pPr>
              <w:tabs>
                <w:tab w:val="left" w:pos="2880"/>
              </w:tabs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Обеспечение эффективной работы Комиссии по соблюдению требований к служебному поведению работников ТФОМС Республики Мордовия и урегулированию конфликта интересов</w:t>
            </w:r>
          </w:p>
        </w:tc>
        <w:tc>
          <w:tcPr>
            <w:tcW w:w="1019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Заместители директора</w:t>
            </w:r>
          </w:p>
        </w:tc>
        <w:tc>
          <w:tcPr>
            <w:tcW w:w="648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всего периода</w:t>
            </w:r>
          </w:p>
        </w:tc>
        <w:tc>
          <w:tcPr>
            <w:tcW w:w="1137" w:type="pct"/>
            <w:shd w:val="clear" w:color="auto" w:fill="auto"/>
          </w:tcPr>
          <w:p w:rsidR="00771AD7" w:rsidRPr="00CD5176" w:rsidRDefault="00D86428" w:rsidP="00D86428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Обеспечение соблюдения работниками запретов, ограничений и требований о предотвращении и урегулировании конфликта интересов, а также осуществление мер по предупреждению коррупции в Территориальном фонде</w:t>
            </w:r>
          </w:p>
        </w:tc>
      </w:tr>
      <w:tr w:rsidR="00771AD7" w:rsidRPr="00CD5176" w:rsidTr="008A719A">
        <w:trPr>
          <w:trHeight w:val="20"/>
          <w:jc w:val="center"/>
        </w:trPr>
        <w:tc>
          <w:tcPr>
            <w:tcW w:w="230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1.2</w:t>
            </w:r>
          </w:p>
        </w:tc>
        <w:tc>
          <w:tcPr>
            <w:tcW w:w="1966" w:type="pct"/>
            <w:shd w:val="clear" w:color="auto" w:fill="auto"/>
          </w:tcPr>
          <w:p w:rsidR="00771AD7" w:rsidRPr="00CD5176" w:rsidRDefault="00771AD7" w:rsidP="00E06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Обеспечение работы по рассмотрению обращений о фактах склонения работников ТФОМС Республики Мордовия к совершению коррупционных правонарушений и по возникновению конфликта интересов, п</w:t>
            </w:r>
            <w:r w:rsidRPr="00CD51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равовое </w:t>
            </w:r>
            <w:r w:rsidRPr="00CD51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консультирование работников по вопросам противодействия коррупции</w:t>
            </w:r>
          </w:p>
        </w:tc>
        <w:tc>
          <w:tcPr>
            <w:tcW w:w="1019" w:type="pct"/>
            <w:shd w:val="clear" w:color="auto" w:fill="auto"/>
          </w:tcPr>
          <w:p w:rsidR="00771AD7" w:rsidRPr="00CD5176" w:rsidRDefault="00D86428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Административно-хозяйственный отдел</w:t>
            </w:r>
            <w:r w:rsidR="00771AD7"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648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всего периода</w:t>
            </w:r>
          </w:p>
        </w:tc>
        <w:tc>
          <w:tcPr>
            <w:tcW w:w="1137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Регистрация уведомлений, минимизация коррупционных рисков, предупреждение коррупционных правонарушений</w:t>
            </w:r>
          </w:p>
        </w:tc>
      </w:tr>
      <w:tr w:rsidR="00771AD7" w:rsidRPr="00CD5176" w:rsidTr="008A719A">
        <w:trPr>
          <w:trHeight w:val="2473"/>
          <w:jc w:val="center"/>
        </w:trPr>
        <w:tc>
          <w:tcPr>
            <w:tcW w:w="230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1.3</w:t>
            </w:r>
          </w:p>
        </w:tc>
        <w:tc>
          <w:tcPr>
            <w:tcW w:w="1966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Разъяснение работникам ТФОМС Республики Мордовия общих принципов поведения в связи с исполнением ими должностных обязанностей, обязанности об уведомлении работодателя об обращениях в целях склонения к совершению коррупционных правонарушений, иных обязанностей, в целях предотвращения коррупции</w:t>
            </w:r>
          </w:p>
        </w:tc>
        <w:tc>
          <w:tcPr>
            <w:tcW w:w="1019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Заместители директора, начальники отделов</w:t>
            </w:r>
          </w:p>
        </w:tc>
        <w:tc>
          <w:tcPr>
            <w:tcW w:w="648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ind w:left="-108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всего периода</w:t>
            </w:r>
          </w:p>
        </w:tc>
        <w:tc>
          <w:tcPr>
            <w:tcW w:w="1137" w:type="pct"/>
            <w:shd w:val="clear" w:color="auto" w:fill="auto"/>
          </w:tcPr>
          <w:p w:rsidR="00771AD7" w:rsidRPr="00CD5176" w:rsidRDefault="00771AD7" w:rsidP="000719E8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Соблюдение работниками общих принципов поведения, м</w:t>
            </w:r>
            <w:r w:rsidR="000719E8"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инимизация коррупционных рисков, п</w:t>
            </w: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редупреждение коррупционных правонарушений </w:t>
            </w:r>
          </w:p>
        </w:tc>
      </w:tr>
      <w:tr w:rsidR="00771AD7" w:rsidRPr="00CD5176" w:rsidTr="008A719A">
        <w:trPr>
          <w:trHeight w:val="2441"/>
          <w:jc w:val="center"/>
        </w:trPr>
        <w:tc>
          <w:tcPr>
            <w:tcW w:w="230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1.4</w:t>
            </w:r>
          </w:p>
        </w:tc>
        <w:tc>
          <w:tcPr>
            <w:tcW w:w="1966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профессиональной подготовки, повышения квалификации работников ТФОМС Республики Мордовия, задействованных в реализации мероприятий по противодействию коррупции</w:t>
            </w:r>
          </w:p>
        </w:tc>
        <w:tc>
          <w:tcPr>
            <w:tcW w:w="1019" w:type="pct"/>
            <w:shd w:val="clear" w:color="auto" w:fill="auto"/>
          </w:tcPr>
          <w:p w:rsidR="00771AD7" w:rsidRPr="00CD5176" w:rsidRDefault="00771AD7" w:rsidP="008A719A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Заместители директора;</w:t>
            </w:r>
            <w:r w:rsidR="008A719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отдел правового, кадрового и организационно-технического обеспечения </w:t>
            </w:r>
          </w:p>
        </w:tc>
        <w:tc>
          <w:tcPr>
            <w:tcW w:w="648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течение всего периода, по мере необходимости, согласно планам обучающих организаций </w:t>
            </w:r>
          </w:p>
        </w:tc>
        <w:tc>
          <w:tcPr>
            <w:tcW w:w="1137" w:type="pct"/>
            <w:shd w:val="clear" w:color="auto" w:fill="auto"/>
          </w:tcPr>
          <w:p w:rsidR="00771AD7" w:rsidRPr="00CD5176" w:rsidRDefault="00771AD7" w:rsidP="00064E1B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Получение соответствующих документов о профессиональной подготовке, повышение квалификации</w:t>
            </w:r>
          </w:p>
        </w:tc>
      </w:tr>
      <w:tr w:rsidR="00771AD7" w:rsidRPr="00CD5176" w:rsidTr="008A719A">
        <w:trPr>
          <w:trHeight w:val="151"/>
          <w:jc w:val="center"/>
        </w:trPr>
        <w:tc>
          <w:tcPr>
            <w:tcW w:w="230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1.5</w:t>
            </w:r>
          </w:p>
        </w:tc>
        <w:tc>
          <w:tcPr>
            <w:tcW w:w="1966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информационных памяток антикоррупционной направленности для работников ТФОМС Республики Мордовия</w:t>
            </w:r>
          </w:p>
        </w:tc>
        <w:tc>
          <w:tcPr>
            <w:tcW w:w="1019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Отдел правового, кадрового и организационно-технического обеспечения </w:t>
            </w:r>
          </w:p>
        </w:tc>
        <w:tc>
          <w:tcPr>
            <w:tcW w:w="648" w:type="pct"/>
            <w:shd w:val="clear" w:color="auto" w:fill="auto"/>
          </w:tcPr>
          <w:p w:rsidR="00771AD7" w:rsidRPr="00CD5176" w:rsidRDefault="00771AD7" w:rsidP="00D86428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течение </w:t>
            </w:r>
            <w:r w:rsidR="00AE6D98"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="00D86428"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AE6D98"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года</w:t>
            </w:r>
          </w:p>
        </w:tc>
        <w:tc>
          <w:tcPr>
            <w:tcW w:w="1137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Предупреждение коррупционных правонарушений</w:t>
            </w:r>
          </w:p>
        </w:tc>
      </w:tr>
      <w:tr w:rsidR="00771AD7" w:rsidRPr="00CD5176" w:rsidTr="008A719A">
        <w:trPr>
          <w:trHeight w:val="722"/>
          <w:jc w:val="center"/>
        </w:trPr>
        <w:tc>
          <w:tcPr>
            <w:tcW w:w="5000" w:type="pct"/>
            <w:gridSpan w:val="5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ind w:left="24" w:firstLine="568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Выявление и систематизация причин и условий проявления коррупции в деятельности ТФОМС Республики Мордовия, мониторинг коррупционных рисков и их устранение.</w:t>
            </w:r>
          </w:p>
        </w:tc>
      </w:tr>
      <w:tr w:rsidR="00771AD7" w:rsidRPr="00CD5176" w:rsidTr="008A719A">
        <w:trPr>
          <w:trHeight w:val="722"/>
          <w:jc w:val="center"/>
        </w:trPr>
        <w:tc>
          <w:tcPr>
            <w:tcW w:w="230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2.1</w:t>
            </w:r>
          </w:p>
        </w:tc>
        <w:tc>
          <w:tcPr>
            <w:tcW w:w="1966" w:type="pct"/>
            <w:shd w:val="clear" w:color="auto" w:fill="auto"/>
          </w:tcPr>
          <w:p w:rsidR="00771AD7" w:rsidRPr="00CD5176" w:rsidRDefault="00771AD7" w:rsidP="00E0643E">
            <w:pPr>
              <w:tabs>
                <w:tab w:val="left" w:pos="2427"/>
              </w:tabs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Осуществление антикоррупционной экспертизы в отношении правовых актов, проектов правовых актов ТФОМС Республики Мордовия</w:t>
            </w:r>
          </w:p>
        </w:tc>
        <w:tc>
          <w:tcPr>
            <w:tcW w:w="1019" w:type="pct"/>
            <w:shd w:val="clear" w:color="auto" w:fill="auto"/>
          </w:tcPr>
          <w:p w:rsidR="00771AD7" w:rsidRPr="00CD5176" w:rsidRDefault="00771AD7" w:rsidP="00E0643E">
            <w:pPr>
              <w:tabs>
                <w:tab w:val="left" w:pos="2427"/>
              </w:tabs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Заместители директора, отдел правового, кадрового и организационно-</w:t>
            </w: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технического обеспечения </w:t>
            </w:r>
          </w:p>
        </w:tc>
        <w:tc>
          <w:tcPr>
            <w:tcW w:w="648" w:type="pct"/>
            <w:shd w:val="clear" w:color="auto" w:fill="auto"/>
          </w:tcPr>
          <w:p w:rsidR="00771AD7" w:rsidRPr="00CD5176" w:rsidRDefault="00771AD7" w:rsidP="00E0643E">
            <w:pPr>
              <w:tabs>
                <w:tab w:val="left" w:pos="2427"/>
              </w:tabs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 течение всего периода</w:t>
            </w:r>
          </w:p>
        </w:tc>
        <w:tc>
          <w:tcPr>
            <w:tcW w:w="1137" w:type="pct"/>
            <w:shd w:val="clear" w:color="auto" w:fill="auto"/>
          </w:tcPr>
          <w:p w:rsidR="00771AD7" w:rsidRPr="00CD5176" w:rsidRDefault="00771AD7" w:rsidP="00E0643E">
            <w:pPr>
              <w:tabs>
                <w:tab w:val="left" w:pos="2427"/>
              </w:tabs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Выявление </w:t>
            </w:r>
            <w:r w:rsidR="00D86428"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нормативных правовых актах и их проектах </w:t>
            </w:r>
            <w:proofErr w:type="spellStart"/>
            <w:r w:rsidR="00D86428"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коррупциогенных</w:t>
            </w:r>
            <w:proofErr w:type="spellEnd"/>
            <w:r w:rsidR="00D86428"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факторов, </w:t>
            </w:r>
            <w:r w:rsidR="00D86428"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способствующих формированию условий для коррупционных проявлений, а также своевременное их устранени</w:t>
            </w:r>
            <w:r w:rsidR="00816B3A"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</w:p>
        </w:tc>
      </w:tr>
      <w:tr w:rsidR="00771AD7" w:rsidRPr="00CD5176" w:rsidTr="008A719A">
        <w:trPr>
          <w:trHeight w:val="474"/>
          <w:jc w:val="center"/>
        </w:trPr>
        <w:tc>
          <w:tcPr>
            <w:tcW w:w="230" w:type="pct"/>
            <w:shd w:val="clear" w:color="auto" w:fill="auto"/>
          </w:tcPr>
          <w:p w:rsidR="00771AD7" w:rsidRPr="00CD5176" w:rsidRDefault="00771AD7" w:rsidP="000719E8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2.2</w:t>
            </w:r>
          </w:p>
        </w:tc>
        <w:tc>
          <w:tcPr>
            <w:tcW w:w="1966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Обеспечение свободного доступа к информации о совершаемых действиях, направленных на обеспечение государственных нужд ТФОМС Республики Мордовия, в том числе осуществления закупок</w:t>
            </w:r>
          </w:p>
        </w:tc>
        <w:tc>
          <w:tcPr>
            <w:tcW w:w="1019" w:type="pct"/>
            <w:shd w:val="clear" w:color="auto" w:fill="auto"/>
          </w:tcPr>
          <w:p w:rsidR="00771AD7" w:rsidRPr="00CD5176" w:rsidRDefault="00771AD7" w:rsidP="000719E8">
            <w:pPr>
              <w:spacing w:line="240" w:lineRule="auto"/>
              <w:rPr>
                <w:sz w:val="28"/>
                <w:szCs w:val="28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Заместители директора, отдел правового, кадрового и организационно-технического обеспечения</w:t>
            </w:r>
          </w:p>
        </w:tc>
        <w:tc>
          <w:tcPr>
            <w:tcW w:w="648" w:type="pct"/>
            <w:shd w:val="clear" w:color="auto" w:fill="auto"/>
          </w:tcPr>
          <w:p w:rsidR="00771AD7" w:rsidRPr="00CD5176" w:rsidRDefault="00771AD7" w:rsidP="00E0643E">
            <w:pPr>
              <w:spacing w:line="240" w:lineRule="auto"/>
              <w:rPr>
                <w:sz w:val="28"/>
                <w:szCs w:val="28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течение всего периода </w:t>
            </w:r>
          </w:p>
        </w:tc>
        <w:tc>
          <w:tcPr>
            <w:tcW w:w="1137" w:type="pct"/>
            <w:shd w:val="clear" w:color="auto" w:fill="auto"/>
          </w:tcPr>
          <w:p w:rsidR="00771AD7" w:rsidRPr="00CD5176" w:rsidRDefault="00771AD7" w:rsidP="00E0643E">
            <w:pPr>
              <w:tabs>
                <w:tab w:val="left" w:pos="2427"/>
              </w:tabs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Снижение коррупционных рисков при осуществлении закупок</w:t>
            </w:r>
          </w:p>
        </w:tc>
      </w:tr>
      <w:tr w:rsidR="00771AD7" w:rsidRPr="00CD5176" w:rsidTr="008A719A">
        <w:trPr>
          <w:trHeight w:val="20"/>
          <w:jc w:val="center"/>
        </w:trPr>
        <w:tc>
          <w:tcPr>
            <w:tcW w:w="230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2.3 </w:t>
            </w:r>
          </w:p>
        </w:tc>
        <w:tc>
          <w:tcPr>
            <w:tcW w:w="1966" w:type="pct"/>
            <w:shd w:val="clear" w:color="auto" w:fill="auto"/>
          </w:tcPr>
          <w:p w:rsidR="00771AD7" w:rsidRPr="00CD5176" w:rsidRDefault="00771AD7" w:rsidP="00E0643E">
            <w:pPr>
              <w:tabs>
                <w:tab w:val="left" w:pos="2672"/>
              </w:tabs>
              <w:overflowPunct w:val="0"/>
              <w:autoSpaceDE w:val="0"/>
              <w:autoSpaceDN w:val="0"/>
              <w:adjustRightInd w:val="0"/>
              <w:spacing w:before="80" w:after="6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Выявление и устранение коррупционных рисков в деятельности:</w:t>
            </w:r>
          </w:p>
          <w:p w:rsidR="00771AD7" w:rsidRPr="00CD5176" w:rsidRDefault="00771AD7" w:rsidP="00E0643E">
            <w:pPr>
              <w:tabs>
                <w:tab w:val="left" w:pos="2672"/>
              </w:tabs>
              <w:overflowPunct w:val="0"/>
              <w:autoSpaceDE w:val="0"/>
              <w:autoSpaceDN w:val="0"/>
              <w:adjustRightInd w:val="0"/>
              <w:spacing w:before="80" w:after="6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 осуществлению закупок для обеспечения государственных нужд;</w:t>
            </w:r>
          </w:p>
          <w:p w:rsidR="00771AD7" w:rsidRPr="00CD5176" w:rsidRDefault="00771AD7" w:rsidP="00E0643E">
            <w:pPr>
              <w:tabs>
                <w:tab w:val="left" w:pos="2672"/>
                <w:tab w:val="left" w:pos="2884"/>
              </w:tabs>
              <w:overflowPunct w:val="0"/>
              <w:autoSpaceDE w:val="0"/>
              <w:autoSpaceDN w:val="0"/>
              <w:adjustRightInd w:val="0"/>
              <w:spacing w:before="80" w:after="60" w:line="240" w:lineRule="auto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 осуществлении контроля за использованием средств обязательного медицинского страхования страховыми медицинскими организациями и медицинскими организациями;</w:t>
            </w:r>
          </w:p>
          <w:p w:rsidR="00771AD7" w:rsidRPr="00CD5176" w:rsidRDefault="00771AD7" w:rsidP="00E0643E">
            <w:pPr>
              <w:tabs>
                <w:tab w:val="left" w:pos="2672"/>
              </w:tabs>
              <w:overflowPunct w:val="0"/>
              <w:autoSpaceDE w:val="0"/>
              <w:autoSpaceDN w:val="0"/>
              <w:adjustRightInd w:val="0"/>
              <w:spacing w:before="80" w:after="6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hAnsi="Times New Roman" w:cs="Times New Roman"/>
                <w:sz w:val="28"/>
                <w:szCs w:val="28"/>
              </w:rPr>
              <w:t xml:space="preserve">- при </w:t>
            </w: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проведении контроля объемов, сроков, качества и условий предоставления медицинской помощи.</w:t>
            </w:r>
          </w:p>
        </w:tc>
        <w:tc>
          <w:tcPr>
            <w:tcW w:w="1019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Заместители директора;</w:t>
            </w:r>
            <w:r w:rsidR="008A719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отдел правового, кадрового и организационно-технического обеспечения;</w:t>
            </w:r>
            <w:r w:rsidR="008A719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контрольно-ревизионный отдел; отдел медицинских экспертиз и защиты </w:t>
            </w:r>
            <w:proofErr w:type="gramStart"/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</w:t>
            </w:r>
            <w:proofErr w:type="gramEnd"/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застрахованных</w:t>
            </w:r>
            <w:r w:rsidR="00816B3A"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816B3A" w:rsidRPr="00CD5176" w:rsidRDefault="00816B3A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отдел информационно-аналитического обеспечения</w:t>
            </w:r>
          </w:p>
        </w:tc>
        <w:tc>
          <w:tcPr>
            <w:tcW w:w="648" w:type="pct"/>
            <w:shd w:val="clear" w:color="auto" w:fill="auto"/>
          </w:tcPr>
          <w:p w:rsidR="00771AD7" w:rsidRPr="00CD5176" w:rsidRDefault="00771AD7" w:rsidP="00E0643E">
            <w:pPr>
              <w:tabs>
                <w:tab w:val="left" w:pos="2427"/>
              </w:tabs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всего периода</w:t>
            </w:r>
          </w:p>
        </w:tc>
        <w:tc>
          <w:tcPr>
            <w:tcW w:w="1137" w:type="pct"/>
            <w:shd w:val="clear" w:color="auto" w:fill="auto"/>
          </w:tcPr>
          <w:p w:rsidR="00771AD7" w:rsidRPr="00CD5176" w:rsidRDefault="00771AD7" w:rsidP="00E0643E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Снижение коррупционных рисков </w:t>
            </w:r>
          </w:p>
        </w:tc>
      </w:tr>
      <w:tr w:rsidR="00771AD7" w:rsidRPr="00CD5176" w:rsidTr="008A719A">
        <w:trPr>
          <w:trHeight w:val="20"/>
          <w:jc w:val="center"/>
        </w:trPr>
        <w:tc>
          <w:tcPr>
            <w:tcW w:w="230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2.4</w:t>
            </w:r>
          </w:p>
        </w:tc>
        <w:tc>
          <w:tcPr>
            <w:tcW w:w="1966" w:type="pct"/>
            <w:shd w:val="clear" w:color="auto" w:fill="auto"/>
          </w:tcPr>
          <w:p w:rsidR="00771AD7" w:rsidRPr="00CD5176" w:rsidRDefault="00771AD7" w:rsidP="00E0643E">
            <w:pPr>
              <w:tabs>
                <w:tab w:val="left" w:pos="2672"/>
              </w:tabs>
              <w:overflowPunct w:val="0"/>
              <w:autoSpaceDE w:val="0"/>
              <w:autoSpaceDN w:val="0"/>
              <w:adjustRightInd w:val="0"/>
              <w:spacing w:before="80" w:after="6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обращений граждан на предмет наличия в них информации о коррупционных правонарушениях со стороны работников ТФОМС Республики Мордовия</w:t>
            </w:r>
          </w:p>
        </w:tc>
        <w:tc>
          <w:tcPr>
            <w:tcW w:w="1019" w:type="pct"/>
            <w:shd w:val="clear" w:color="auto" w:fill="auto"/>
          </w:tcPr>
          <w:p w:rsidR="00771AD7" w:rsidRPr="00CD5176" w:rsidRDefault="00771AD7" w:rsidP="008A719A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Заместители директора;</w:t>
            </w:r>
            <w:r w:rsidR="008A719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отдел правового, кадрового и организационно-</w:t>
            </w: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технического обеспечения;</w:t>
            </w:r>
            <w:r w:rsidR="008A719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отдел медицинских экспертиз и защиты </w:t>
            </w:r>
            <w:proofErr w:type="gramStart"/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</w:t>
            </w:r>
            <w:proofErr w:type="gramEnd"/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застрахованных</w:t>
            </w:r>
            <w:r w:rsidR="00816B3A"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  <w:r w:rsidR="008A719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отдел организации обязательного медицинского страхования</w:t>
            </w:r>
          </w:p>
        </w:tc>
        <w:tc>
          <w:tcPr>
            <w:tcW w:w="648" w:type="pct"/>
            <w:shd w:val="clear" w:color="auto" w:fill="auto"/>
          </w:tcPr>
          <w:p w:rsidR="00771AD7" w:rsidRPr="00CD5176" w:rsidRDefault="00771AD7" w:rsidP="00E0643E">
            <w:pPr>
              <w:tabs>
                <w:tab w:val="left" w:pos="2427"/>
              </w:tabs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 течение всего периода</w:t>
            </w:r>
          </w:p>
        </w:tc>
        <w:tc>
          <w:tcPr>
            <w:tcW w:w="1137" w:type="pct"/>
            <w:shd w:val="clear" w:color="auto" w:fill="auto"/>
          </w:tcPr>
          <w:p w:rsidR="00771AD7" w:rsidRPr="00CD5176" w:rsidRDefault="00771AD7" w:rsidP="00E0643E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Выявление коррупционных рисков </w:t>
            </w:r>
          </w:p>
        </w:tc>
      </w:tr>
      <w:tr w:rsidR="00771AD7" w:rsidRPr="00CD5176" w:rsidTr="008A719A">
        <w:trPr>
          <w:trHeight w:val="20"/>
          <w:jc w:val="center"/>
        </w:trPr>
        <w:tc>
          <w:tcPr>
            <w:tcW w:w="5000" w:type="pct"/>
            <w:gridSpan w:val="5"/>
            <w:shd w:val="clear" w:color="auto" w:fill="auto"/>
          </w:tcPr>
          <w:p w:rsidR="00771AD7" w:rsidRPr="00CD5176" w:rsidRDefault="00771AD7" w:rsidP="00E0643E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before="80" w:after="60" w:line="240" w:lineRule="auto"/>
              <w:ind w:firstLine="592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Обеспечение открытости деятельности ТФОМС Республики Мордовия</w:t>
            </w:r>
          </w:p>
        </w:tc>
      </w:tr>
      <w:tr w:rsidR="00771AD7" w:rsidRPr="00CD5176" w:rsidTr="008A719A">
        <w:trPr>
          <w:trHeight w:val="20"/>
          <w:jc w:val="center"/>
        </w:trPr>
        <w:tc>
          <w:tcPr>
            <w:tcW w:w="230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</w:t>
            </w:r>
          </w:p>
        </w:tc>
        <w:tc>
          <w:tcPr>
            <w:tcW w:w="1966" w:type="pct"/>
            <w:shd w:val="clear" w:color="auto" w:fill="auto"/>
          </w:tcPr>
          <w:p w:rsidR="00771AD7" w:rsidRPr="00CD5176" w:rsidRDefault="00771AD7" w:rsidP="00E0643E">
            <w:pPr>
              <w:tabs>
                <w:tab w:val="left" w:pos="2427"/>
              </w:tabs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Мониторинг публикаций в средствах массовой информации о фактах проявления коррупции со стороны работников ТФОМС Республики Мордовия и в системе обязательного медицинского страхования </w:t>
            </w:r>
          </w:p>
        </w:tc>
        <w:tc>
          <w:tcPr>
            <w:tcW w:w="1019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Заместители директора, начальники отделов </w:t>
            </w:r>
          </w:p>
        </w:tc>
        <w:tc>
          <w:tcPr>
            <w:tcW w:w="648" w:type="pct"/>
            <w:shd w:val="clear" w:color="auto" w:fill="auto"/>
          </w:tcPr>
          <w:p w:rsidR="00771AD7" w:rsidRPr="00CD5176" w:rsidRDefault="00771AD7" w:rsidP="00E0643E">
            <w:pPr>
              <w:spacing w:line="240" w:lineRule="auto"/>
              <w:rPr>
                <w:sz w:val="28"/>
                <w:szCs w:val="28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всего периода</w:t>
            </w:r>
          </w:p>
        </w:tc>
        <w:tc>
          <w:tcPr>
            <w:tcW w:w="1137" w:type="pct"/>
            <w:shd w:val="clear" w:color="auto" w:fill="auto"/>
          </w:tcPr>
          <w:p w:rsidR="00771AD7" w:rsidRPr="00CD5176" w:rsidRDefault="000719E8" w:rsidP="000719E8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Получение информации о коррупционных правонарушениях</w:t>
            </w:r>
            <w:r w:rsidR="00816B3A"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оперативное реагирование</w:t>
            </w:r>
            <w:r w:rsidR="00771AD7"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816B3A"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данную информацию</w:t>
            </w:r>
          </w:p>
        </w:tc>
      </w:tr>
      <w:tr w:rsidR="00771AD7" w:rsidRPr="00CD5176" w:rsidTr="008A719A">
        <w:trPr>
          <w:trHeight w:val="608"/>
          <w:jc w:val="center"/>
        </w:trPr>
        <w:tc>
          <w:tcPr>
            <w:tcW w:w="230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3.2</w:t>
            </w:r>
          </w:p>
        </w:tc>
        <w:tc>
          <w:tcPr>
            <w:tcW w:w="1966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Размещение на официальном сайте</w:t>
            </w:r>
            <w:r w:rsidRPr="00CD5176">
              <w:rPr>
                <w:rFonts w:ascii="Times New Roman" w:hAnsi="Times New Roman" w:cs="Times New Roman"/>
                <w:sz w:val="28"/>
                <w:szCs w:val="28"/>
              </w:rPr>
              <w:t xml:space="preserve"> органов государственной власти Республики Мордовия </w:t>
            </w:r>
            <w:hyperlink r:id="rId6" w:history="1">
              <w:r w:rsidRPr="00CD5176">
                <w:rPr>
                  <w:rFonts w:ascii="Times New Roman" w:eastAsia="Times New Roman" w:hAnsi="Times New Roman" w:cs="Times New Roman"/>
                  <w:color w:val="0563C1" w:themeColor="hyperlink"/>
                  <w:sz w:val="28"/>
                  <w:szCs w:val="28"/>
                  <w:u w:val="single"/>
                  <w:lang w:eastAsia="ru-RU"/>
                </w:rPr>
                <w:t>http://www.e-mordovia.ru/</w:t>
              </w:r>
            </w:hyperlink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и сайте ТФОМС Республики Мордовия проектов нормативных правовых актов, разработанных ТФОМС Республики Мордовия для обеспечения возможности проведения независимой антикоррупционной экспертизы</w:t>
            </w:r>
          </w:p>
        </w:tc>
        <w:tc>
          <w:tcPr>
            <w:tcW w:w="1019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Заместители директора, отдел информационно-аналитического обеспечения, финансово-экономический отдел </w:t>
            </w:r>
          </w:p>
        </w:tc>
        <w:tc>
          <w:tcPr>
            <w:tcW w:w="648" w:type="pct"/>
            <w:shd w:val="clear" w:color="auto" w:fill="auto"/>
          </w:tcPr>
          <w:p w:rsidR="00771AD7" w:rsidRPr="00CD5176" w:rsidRDefault="00771AD7" w:rsidP="00E0643E">
            <w:pPr>
              <w:spacing w:after="0" w:line="240" w:lineRule="auto"/>
              <w:rPr>
                <w:sz w:val="28"/>
                <w:szCs w:val="28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всего периода</w:t>
            </w:r>
          </w:p>
        </w:tc>
        <w:tc>
          <w:tcPr>
            <w:tcW w:w="1137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Обеспечение </w:t>
            </w:r>
            <w:r w:rsidR="00816B3A"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открытости и </w:t>
            </w: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доступности информации</w:t>
            </w:r>
            <w:r w:rsidR="00816B3A"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 деятельности территориального фонда</w:t>
            </w:r>
          </w:p>
        </w:tc>
      </w:tr>
      <w:tr w:rsidR="00771AD7" w:rsidRPr="00CD5176" w:rsidTr="008A719A">
        <w:trPr>
          <w:trHeight w:val="20"/>
          <w:jc w:val="center"/>
        </w:trPr>
        <w:tc>
          <w:tcPr>
            <w:tcW w:w="230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3.3</w:t>
            </w:r>
          </w:p>
        </w:tc>
        <w:tc>
          <w:tcPr>
            <w:tcW w:w="1966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Поддержание в актуальном состоянии, пополнение новыми материалами подраздела «Противодействие коррупции» официального сайта ТФОМС Республики Мордовия</w:t>
            </w:r>
          </w:p>
        </w:tc>
        <w:tc>
          <w:tcPr>
            <w:tcW w:w="1019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Заместители директора, отдел информационно-аналитического обеспечения, отдел правового, кадрового и организационно-</w:t>
            </w: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технического обеспечения</w:t>
            </w:r>
          </w:p>
        </w:tc>
        <w:tc>
          <w:tcPr>
            <w:tcW w:w="648" w:type="pct"/>
            <w:shd w:val="clear" w:color="auto" w:fill="auto"/>
          </w:tcPr>
          <w:p w:rsidR="00771AD7" w:rsidRPr="00CD5176" w:rsidRDefault="00771AD7" w:rsidP="00E064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 течение всего периода</w:t>
            </w:r>
          </w:p>
        </w:tc>
        <w:tc>
          <w:tcPr>
            <w:tcW w:w="1137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Обеспечение доступности, актуальности информации</w:t>
            </w:r>
          </w:p>
        </w:tc>
      </w:tr>
      <w:tr w:rsidR="00771AD7" w:rsidRPr="00CD5176" w:rsidTr="008A719A">
        <w:trPr>
          <w:trHeight w:val="503"/>
          <w:jc w:val="center"/>
        </w:trPr>
        <w:tc>
          <w:tcPr>
            <w:tcW w:w="5000" w:type="pct"/>
            <w:gridSpan w:val="5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ind w:firstLine="592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4. Организационные мероприятия, направленные на противодействие коррупции в ТФОМС Республики Мордовия </w:t>
            </w:r>
          </w:p>
        </w:tc>
      </w:tr>
      <w:tr w:rsidR="00771AD7" w:rsidRPr="00CD5176" w:rsidTr="008A719A">
        <w:trPr>
          <w:trHeight w:val="1798"/>
          <w:jc w:val="center"/>
        </w:trPr>
        <w:tc>
          <w:tcPr>
            <w:tcW w:w="230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4.1</w:t>
            </w:r>
          </w:p>
        </w:tc>
        <w:tc>
          <w:tcPr>
            <w:tcW w:w="1966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совещаний по профилактике коррупционных, иных правонарушений, в том числе по вопросам исполнения положений законодательства Российской Федерации по противодействию коррупции.</w:t>
            </w:r>
          </w:p>
        </w:tc>
        <w:tc>
          <w:tcPr>
            <w:tcW w:w="1019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Заместители директора</w:t>
            </w:r>
          </w:p>
        </w:tc>
        <w:tc>
          <w:tcPr>
            <w:tcW w:w="648" w:type="pct"/>
            <w:shd w:val="clear" w:color="auto" w:fill="auto"/>
          </w:tcPr>
          <w:p w:rsidR="00771AD7" w:rsidRPr="00CD5176" w:rsidRDefault="00CD5176" w:rsidP="00CD5176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ind w:left="-109" w:firstLine="109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всего периода;</w:t>
            </w:r>
            <w:r w:rsidR="00771AD7"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мере необходимости</w:t>
            </w:r>
          </w:p>
        </w:tc>
        <w:tc>
          <w:tcPr>
            <w:tcW w:w="1137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Предупреждение коррупционных правонарушений</w:t>
            </w:r>
          </w:p>
        </w:tc>
      </w:tr>
      <w:tr w:rsidR="00771AD7" w:rsidRPr="00CD5176" w:rsidTr="008A719A">
        <w:trPr>
          <w:trHeight w:val="1131"/>
          <w:jc w:val="center"/>
        </w:trPr>
        <w:tc>
          <w:tcPr>
            <w:tcW w:w="230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4.2</w:t>
            </w:r>
          </w:p>
        </w:tc>
        <w:tc>
          <w:tcPr>
            <w:tcW w:w="1966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семинаров, инструктивно-методических занятий с работниками ТФОМС Республики Мордовия</w:t>
            </w:r>
          </w:p>
        </w:tc>
        <w:tc>
          <w:tcPr>
            <w:tcW w:w="1019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Заместители директора</w:t>
            </w:r>
          </w:p>
        </w:tc>
        <w:tc>
          <w:tcPr>
            <w:tcW w:w="648" w:type="pct"/>
            <w:shd w:val="clear" w:color="auto" w:fill="auto"/>
          </w:tcPr>
          <w:p w:rsidR="00771AD7" w:rsidRPr="00CD5176" w:rsidRDefault="00771AD7" w:rsidP="00CD5176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ind w:left="-109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всего периода, по мере необходимости</w:t>
            </w:r>
          </w:p>
        </w:tc>
        <w:tc>
          <w:tcPr>
            <w:tcW w:w="1137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Предупреждение коррупционных правонарушений</w:t>
            </w:r>
          </w:p>
        </w:tc>
      </w:tr>
      <w:tr w:rsidR="00771AD7" w:rsidRPr="00CD5176" w:rsidTr="008A719A">
        <w:trPr>
          <w:trHeight w:val="1465"/>
          <w:jc w:val="center"/>
        </w:trPr>
        <w:tc>
          <w:tcPr>
            <w:tcW w:w="230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4.3</w:t>
            </w:r>
          </w:p>
        </w:tc>
        <w:tc>
          <w:tcPr>
            <w:tcW w:w="1966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Рассмотрение вопросов о состоянии антикоррупционной работы в ТФОМС Республики Мордовия и принятие мер по ее совершенствованию </w:t>
            </w:r>
          </w:p>
        </w:tc>
        <w:tc>
          <w:tcPr>
            <w:tcW w:w="1019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Директор, заместители директора</w:t>
            </w:r>
          </w:p>
        </w:tc>
        <w:tc>
          <w:tcPr>
            <w:tcW w:w="648" w:type="pct"/>
            <w:shd w:val="clear" w:color="auto" w:fill="auto"/>
          </w:tcPr>
          <w:p w:rsidR="00771AD7" w:rsidRPr="00CD5176" w:rsidRDefault="00CD5176" w:rsidP="00CD5176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ind w:left="-109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всего периода;</w:t>
            </w:r>
            <w:r w:rsidR="00771AD7"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мере необходимости</w:t>
            </w:r>
          </w:p>
        </w:tc>
        <w:tc>
          <w:tcPr>
            <w:tcW w:w="1137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Предупреждение коррупционных правонарушений</w:t>
            </w:r>
          </w:p>
        </w:tc>
      </w:tr>
      <w:tr w:rsidR="00771AD7" w:rsidRPr="00CD5176" w:rsidTr="008A719A">
        <w:trPr>
          <w:trHeight w:val="20"/>
          <w:jc w:val="center"/>
        </w:trPr>
        <w:tc>
          <w:tcPr>
            <w:tcW w:w="230" w:type="pct"/>
            <w:shd w:val="clear" w:color="auto" w:fill="auto"/>
          </w:tcPr>
          <w:p w:rsidR="00771AD7" w:rsidRPr="00CD5176" w:rsidRDefault="00064E1B" w:rsidP="00064E1B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771AD7"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966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Подготовка правовых актов, разработка материалов и документов, направленных на профилактику коррупционных и иных правонарушений, размещение их в разделе «Противодействие коррупции» официального сайта ТФОМС Республики Мордовия </w:t>
            </w:r>
          </w:p>
        </w:tc>
        <w:tc>
          <w:tcPr>
            <w:tcW w:w="1019" w:type="pct"/>
            <w:shd w:val="clear" w:color="auto" w:fill="auto"/>
          </w:tcPr>
          <w:p w:rsidR="00771AD7" w:rsidRPr="00CD5176" w:rsidRDefault="00771AD7" w:rsidP="00E0643E">
            <w:pPr>
              <w:tabs>
                <w:tab w:val="left" w:pos="2427"/>
              </w:tabs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Заместители директора, начальники отделов, отдел информационно-аналитического обеспечения </w:t>
            </w:r>
          </w:p>
        </w:tc>
        <w:tc>
          <w:tcPr>
            <w:tcW w:w="648" w:type="pct"/>
            <w:shd w:val="clear" w:color="auto" w:fill="auto"/>
          </w:tcPr>
          <w:p w:rsidR="00771AD7" w:rsidRPr="00CD5176" w:rsidRDefault="00CD5176" w:rsidP="00CD5176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ind w:left="-109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всего периода;</w:t>
            </w:r>
            <w:r w:rsidR="00771AD7"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мере необходимости</w:t>
            </w:r>
          </w:p>
        </w:tc>
        <w:tc>
          <w:tcPr>
            <w:tcW w:w="1137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Предупреждение коррупционных правонарушений</w:t>
            </w:r>
          </w:p>
        </w:tc>
      </w:tr>
      <w:tr w:rsidR="00771AD7" w:rsidRPr="00CD5176" w:rsidTr="008A719A">
        <w:trPr>
          <w:trHeight w:val="20"/>
          <w:jc w:val="center"/>
        </w:trPr>
        <w:tc>
          <w:tcPr>
            <w:tcW w:w="230" w:type="pct"/>
            <w:shd w:val="clear" w:color="auto" w:fill="auto"/>
          </w:tcPr>
          <w:p w:rsidR="00771AD7" w:rsidRPr="00CD5176" w:rsidRDefault="00064E1B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4.5</w:t>
            </w:r>
          </w:p>
        </w:tc>
        <w:tc>
          <w:tcPr>
            <w:tcW w:w="1966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Доведение до работников ТФОМС Республики Мордовия положений законодательства о противодействии коррупции</w:t>
            </w:r>
          </w:p>
        </w:tc>
        <w:tc>
          <w:tcPr>
            <w:tcW w:w="1019" w:type="pct"/>
            <w:shd w:val="clear" w:color="auto" w:fill="auto"/>
          </w:tcPr>
          <w:p w:rsidR="00771AD7" w:rsidRPr="00CD5176" w:rsidRDefault="00771AD7" w:rsidP="00E0643E">
            <w:pPr>
              <w:tabs>
                <w:tab w:val="left" w:pos="2427"/>
              </w:tabs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Заместители директора, начальники отделов</w:t>
            </w:r>
          </w:p>
        </w:tc>
        <w:tc>
          <w:tcPr>
            <w:tcW w:w="648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всего периода</w:t>
            </w:r>
          </w:p>
        </w:tc>
        <w:tc>
          <w:tcPr>
            <w:tcW w:w="1137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Предупреждение коррупционных правонарушений</w:t>
            </w:r>
          </w:p>
        </w:tc>
      </w:tr>
      <w:tr w:rsidR="00771AD7" w:rsidRPr="00CD5176" w:rsidTr="008A719A">
        <w:trPr>
          <w:trHeight w:val="20"/>
          <w:jc w:val="center"/>
        </w:trPr>
        <w:tc>
          <w:tcPr>
            <w:tcW w:w="230" w:type="pct"/>
            <w:shd w:val="clear" w:color="auto" w:fill="auto"/>
          </w:tcPr>
          <w:p w:rsidR="00771AD7" w:rsidRPr="00CD5176" w:rsidRDefault="00064E1B" w:rsidP="00064E1B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771AD7"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966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Обеспечение своевременного представления работниками, замещающими должности, включенные в перечни, установленные нормативно правовыми актами, сведений о </w:t>
            </w: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доходах, об имуществе и обязательствах имущественного характера, а также сведений о доходах, об имуществе и обязательствах имущественного характера супруги (супруга) и несовершеннолетних детей</w:t>
            </w:r>
          </w:p>
        </w:tc>
        <w:tc>
          <w:tcPr>
            <w:tcW w:w="1019" w:type="pct"/>
            <w:shd w:val="clear" w:color="auto" w:fill="auto"/>
          </w:tcPr>
          <w:p w:rsidR="00771AD7" w:rsidRPr="00CD5176" w:rsidRDefault="00771AD7" w:rsidP="00E0643E">
            <w:pPr>
              <w:tabs>
                <w:tab w:val="left" w:pos="2427"/>
              </w:tabs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Заместители директора</w:t>
            </w:r>
          </w:p>
        </w:tc>
        <w:tc>
          <w:tcPr>
            <w:tcW w:w="648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ind w:left="-107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установленные законодательством </w:t>
            </w: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Российской Федерации сроки</w:t>
            </w:r>
          </w:p>
        </w:tc>
        <w:tc>
          <w:tcPr>
            <w:tcW w:w="1137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Предупреждение коррупционных правонарушений</w:t>
            </w:r>
          </w:p>
        </w:tc>
      </w:tr>
      <w:tr w:rsidR="00771AD7" w:rsidRPr="00CD5176" w:rsidTr="008A719A">
        <w:trPr>
          <w:trHeight w:val="20"/>
          <w:jc w:val="center"/>
        </w:trPr>
        <w:tc>
          <w:tcPr>
            <w:tcW w:w="230" w:type="pct"/>
            <w:shd w:val="clear" w:color="auto" w:fill="auto"/>
          </w:tcPr>
          <w:p w:rsidR="00771AD7" w:rsidRPr="00CD5176" w:rsidRDefault="00064E1B" w:rsidP="00064E1B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771AD7"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966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работников ТФОМС Республики Мордовия в совещаниях, форумах и иных мероприятиях антикоррупционной направленности, проводимых заинтересованными учреждениями и организациями</w:t>
            </w:r>
          </w:p>
        </w:tc>
        <w:tc>
          <w:tcPr>
            <w:tcW w:w="1019" w:type="pct"/>
            <w:shd w:val="clear" w:color="auto" w:fill="auto"/>
          </w:tcPr>
          <w:p w:rsidR="00771AD7" w:rsidRPr="00CD5176" w:rsidRDefault="00771AD7" w:rsidP="00E0643E">
            <w:pPr>
              <w:tabs>
                <w:tab w:val="left" w:pos="2427"/>
              </w:tabs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Директор, заместители директора</w:t>
            </w:r>
          </w:p>
        </w:tc>
        <w:tc>
          <w:tcPr>
            <w:tcW w:w="648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всего периода</w:t>
            </w:r>
          </w:p>
        </w:tc>
        <w:tc>
          <w:tcPr>
            <w:tcW w:w="1137" w:type="pct"/>
            <w:shd w:val="clear" w:color="auto" w:fill="auto"/>
          </w:tcPr>
          <w:p w:rsidR="00771AD7" w:rsidRPr="00CD5176" w:rsidRDefault="00771AD7" w:rsidP="00E0643E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Обмен опытом работы в сфере противодействия коррупции и иных правонарушений</w:t>
            </w:r>
          </w:p>
        </w:tc>
      </w:tr>
      <w:tr w:rsidR="000719E8" w:rsidRPr="00CD5176" w:rsidTr="008A719A">
        <w:trPr>
          <w:trHeight w:val="20"/>
          <w:jc w:val="center"/>
        </w:trPr>
        <w:tc>
          <w:tcPr>
            <w:tcW w:w="230" w:type="pct"/>
            <w:shd w:val="clear" w:color="auto" w:fill="auto"/>
          </w:tcPr>
          <w:p w:rsidR="000719E8" w:rsidRPr="00CD5176" w:rsidRDefault="000719E8" w:rsidP="000719E8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4.8</w:t>
            </w:r>
          </w:p>
        </w:tc>
        <w:tc>
          <w:tcPr>
            <w:tcW w:w="1966" w:type="pct"/>
            <w:shd w:val="clear" w:color="auto" w:fill="auto"/>
          </w:tcPr>
          <w:p w:rsidR="000719E8" w:rsidRPr="00CD5176" w:rsidRDefault="000719E8" w:rsidP="000719E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анализа соблюдения запретов, ограничений и требований, установленных в целях противодействия коррупции, в том числе касающихся получения подарков отдельными категориями лиц, выполнения иной оплачиваемой работы, обязанности уведомлять об обращениях в целях склонения к совершению коррупционных правонарушений</w:t>
            </w:r>
          </w:p>
        </w:tc>
        <w:tc>
          <w:tcPr>
            <w:tcW w:w="1019" w:type="pct"/>
            <w:shd w:val="clear" w:color="auto" w:fill="auto"/>
          </w:tcPr>
          <w:p w:rsidR="000719E8" w:rsidRPr="00CD5176" w:rsidRDefault="000719E8" w:rsidP="000719E8">
            <w:pPr>
              <w:tabs>
                <w:tab w:val="left" w:pos="2427"/>
              </w:tabs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Заместители директора; отдел правового, кадрового и организационно-технического обеспечения</w:t>
            </w:r>
          </w:p>
        </w:tc>
        <w:tc>
          <w:tcPr>
            <w:tcW w:w="648" w:type="pct"/>
            <w:shd w:val="clear" w:color="auto" w:fill="auto"/>
          </w:tcPr>
          <w:p w:rsidR="000719E8" w:rsidRPr="00CD5176" w:rsidRDefault="000719E8" w:rsidP="000719E8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ind w:left="-107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итогам календарного года</w:t>
            </w:r>
          </w:p>
        </w:tc>
        <w:tc>
          <w:tcPr>
            <w:tcW w:w="1137" w:type="pct"/>
            <w:shd w:val="clear" w:color="auto" w:fill="auto"/>
          </w:tcPr>
          <w:p w:rsidR="000719E8" w:rsidRPr="00CD5176" w:rsidRDefault="000719E8" w:rsidP="000719E8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случаев получения подарков, несоблюдения запретов и ограничений</w:t>
            </w:r>
          </w:p>
        </w:tc>
      </w:tr>
      <w:tr w:rsidR="000719E8" w:rsidRPr="00CD5176" w:rsidTr="008A719A">
        <w:trPr>
          <w:trHeight w:val="1343"/>
          <w:jc w:val="center"/>
        </w:trPr>
        <w:tc>
          <w:tcPr>
            <w:tcW w:w="230" w:type="pct"/>
            <w:shd w:val="clear" w:color="auto" w:fill="auto"/>
          </w:tcPr>
          <w:p w:rsidR="000719E8" w:rsidRPr="00CD5176" w:rsidRDefault="000719E8" w:rsidP="000719E8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4.9</w:t>
            </w:r>
          </w:p>
        </w:tc>
        <w:tc>
          <w:tcPr>
            <w:tcW w:w="1966" w:type="pct"/>
            <w:shd w:val="clear" w:color="auto" w:fill="auto"/>
          </w:tcPr>
          <w:p w:rsidR="000719E8" w:rsidRPr="00CD5176" w:rsidRDefault="000719E8" w:rsidP="000719E8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Продолжить работу по формированию у работников ТФОМС Республики Мордовия отрицательного отношения к коррупции</w:t>
            </w:r>
          </w:p>
        </w:tc>
        <w:tc>
          <w:tcPr>
            <w:tcW w:w="1019" w:type="pct"/>
            <w:shd w:val="clear" w:color="auto" w:fill="auto"/>
          </w:tcPr>
          <w:p w:rsidR="000719E8" w:rsidRPr="00CD5176" w:rsidRDefault="000719E8" w:rsidP="000719E8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Директор, заместители директора, начальники отделов</w:t>
            </w:r>
          </w:p>
        </w:tc>
        <w:tc>
          <w:tcPr>
            <w:tcW w:w="648" w:type="pct"/>
            <w:shd w:val="clear" w:color="auto" w:fill="auto"/>
          </w:tcPr>
          <w:p w:rsidR="000719E8" w:rsidRPr="00CD5176" w:rsidRDefault="000719E8" w:rsidP="000719E8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всего периода</w:t>
            </w:r>
          </w:p>
        </w:tc>
        <w:tc>
          <w:tcPr>
            <w:tcW w:w="1137" w:type="pct"/>
            <w:shd w:val="clear" w:color="auto" w:fill="auto"/>
          </w:tcPr>
          <w:p w:rsidR="000719E8" w:rsidRPr="00CD5176" w:rsidRDefault="000719E8" w:rsidP="000719E8">
            <w:pPr>
              <w:overflowPunct w:val="0"/>
              <w:autoSpaceDE w:val="0"/>
              <w:autoSpaceDN w:val="0"/>
              <w:adjustRightInd w:val="0"/>
              <w:spacing w:before="80" w:after="6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51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Выработка у работников ТФОМС Республики Мордовия стойкого отрицательного отношения к коррупции</w:t>
            </w:r>
          </w:p>
        </w:tc>
      </w:tr>
    </w:tbl>
    <w:p w:rsidR="00DE7E2E" w:rsidRPr="00CD5176" w:rsidRDefault="00DE7E2E" w:rsidP="000719E8">
      <w:pPr>
        <w:rPr>
          <w:sz w:val="28"/>
          <w:szCs w:val="28"/>
        </w:rPr>
      </w:pPr>
    </w:p>
    <w:sectPr w:rsidR="00DE7E2E" w:rsidRPr="00CD5176" w:rsidSect="008A719A">
      <w:headerReference w:type="even" r:id="rId7"/>
      <w:headerReference w:type="default" r:id="rId8"/>
      <w:headerReference w:type="first" r:id="rId9"/>
      <w:pgSz w:w="16840" w:h="11907" w:orient="landscape" w:code="9"/>
      <w:pgMar w:top="851" w:right="822" w:bottom="284" w:left="992" w:header="680" w:footer="680" w:gutter="0"/>
      <w:paperSrc w:first="15" w:other="15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420C" w:rsidRDefault="0071420C" w:rsidP="00771AD7">
      <w:pPr>
        <w:spacing w:after="0" w:line="240" w:lineRule="auto"/>
      </w:pPr>
      <w:r>
        <w:separator/>
      </w:r>
    </w:p>
  </w:endnote>
  <w:endnote w:type="continuationSeparator" w:id="0">
    <w:p w:rsidR="0071420C" w:rsidRDefault="0071420C" w:rsidP="00771A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420C" w:rsidRDefault="0071420C" w:rsidP="00771AD7">
      <w:pPr>
        <w:spacing w:after="0" w:line="240" w:lineRule="auto"/>
      </w:pPr>
      <w:r>
        <w:separator/>
      </w:r>
    </w:p>
  </w:footnote>
  <w:footnote w:type="continuationSeparator" w:id="0">
    <w:p w:rsidR="0071420C" w:rsidRDefault="0071420C" w:rsidP="00771A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7E33" w:rsidRDefault="009B7840" w:rsidP="00CB1DBF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4</w:t>
    </w:r>
    <w:r>
      <w:rPr>
        <w:rStyle w:val="a5"/>
      </w:rPr>
      <w:fldChar w:fldCharType="end"/>
    </w:r>
  </w:p>
  <w:p w:rsidR="00F97E33" w:rsidRDefault="0071420C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76676723"/>
      <w:docPartObj>
        <w:docPartGallery w:val="Page Numbers (Top of Page)"/>
        <w:docPartUnique/>
      </w:docPartObj>
    </w:sdtPr>
    <w:sdtEndPr/>
    <w:sdtContent>
      <w:p w:rsidR="00771AD7" w:rsidRDefault="00771AD7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B1DC1">
          <w:rPr>
            <w:noProof/>
          </w:rPr>
          <w:t>6</w:t>
        </w:r>
        <w:r>
          <w:fldChar w:fldCharType="end"/>
        </w:r>
      </w:p>
    </w:sdtContent>
  </w:sdt>
  <w:p w:rsidR="00BE1FB8" w:rsidRDefault="0071420C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1AD7" w:rsidRDefault="00771AD7">
    <w:pPr>
      <w:pStyle w:val="a3"/>
      <w:jc w:val="center"/>
    </w:pPr>
  </w:p>
  <w:p w:rsidR="00771AD7" w:rsidRDefault="00771AD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AD7"/>
    <w:rsid w:val="00064E1B"/>
    <w:rsid w:val="000719E8"/>
    <w:rsid w:val="00086DA5"/>
    <w:rsid w:val="000C31A1"/>
    <w:rsid w:val="00376D4E"/>
    <w:rsid w:val="004E046D"/>
    <w:rsid w:val="0050619D"/>
    <w:rsid w:val="005831CD"/>
    <w:rsid w:val="00601E3B"/>
    <w:rsid w:val="00663873"/>
    <w:rsid w:val="0071420C"/>
    <w:rsid w:val="00771AD7"/>
    <w:rsid w:val="00816B3A"/>
    <w:rsid w:val="008A719A"/>
    <w:rsid w:val="009B7840"/>
    <w:rsid w:val="00AE6D98"/>
    <w:rsid w:val="00BB1DC1"/>
    <w:rsid w:val="00CD5176"/>
    <w:rsid w:val="00D86428"/>
    <w:rsid w:val="00DE7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15B026-1C0C-4EC8-A1D3-C2F3F2CF8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1A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1A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71AD7"/>
  </w:style>
  <w:style w:type="character" w:styleId="a5">
    <w:name w:val="page number"/>
    <w:basedOn w:val="a0"/>
    <w:rsid w:val="00771AD7"/>
  </w:style>
  <w:style w:type="paragraph" w:styleId="a6">
    <w:name w:val="footer"/>
    <w:basedOn w:val="a"/>
    <w:link w:val="a7"/>
    <w:uiPriority w:val="99"/>
    <w:unhideWhenUsed/>
    <w:rsid w:val="00771A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71AD7"/>
  </w:style>
  <w:style w:type="paragraph" w:styleId="a8">
    <w:name w:val="Balloon Text"/>
    <w:basedOn w:val="a"/>
    <w:link w:val="a9"/>
    <w:uiPriority w:val="99"/>
    <w:semiHidden/>
    <w:unhideWhenUsed/>
    <w:rsid w:val="000719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0719E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-mordovia.ru/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6</Pages>
  <Words>1430</Words>
  <Characters>8151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 Петрович Еремкин</dc:creator>
  <cp:keywords/>
  <dc:description/>
  <cp:lastModifiedBy>Василий Петрович Еремкин</cp:lastModifiedBy>
  <cp:revision>7</cp:revision>
  <cp:lastPrinted>2018-02-12T14:28:00Z</cp:lastPrinted>
  <dcterms:created xsi:type="dcterms:W3CDTF">2018-02-12T08:58:00Z</dcterms:created>
  <dcterms:modified xsi:type="dcterms:W3CDTF">2021-01-27T11:17:00Z</dcterms:modified>
</cp:coreProperties>
</file>